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2F6FEF" w:rsidRDefault="00961485" w:rsidP="00961485">
      <w:pPr>
        <w:jc w:val="center"/>
        <w:rPr>
          <w:rFonts w:ascii="Times New Roman" w:hAnsi="Times New Roman" w:cs="Times New Roman"/>
          <w:sz w:val="28"/>
          <w:szCs w:val="28"/>
        </w:rPr>
      </w:pPr>
      <w:r w:rsidRPr="002F6FEF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961485" w:rsidRPr="002F6FEF" w:rsidTr="00AF439D">
        <w:tc>
          <w:tcPr>
            <w:tcW w:w="2694" w:type="dxa"/>
          </w:tcPr>
          <w:p w:rsidR="00961485" w:rsidRPr="002F6FEF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371" w:type="dxa"/>
          </w:tcPr>
          <w:p w:rsidR="00961485" w:rsidRPr="002F6FEF" w:rsidRDefault="00103601" w:rsidP="001036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FEF">
              <w:rPr>
                <w:rFonts w:ascii="Times New Roman" w:hAnsi="Times New Roman" w:cs="Times New Roman"/>
                <w:b/>
                <w:sz w:val="28"/>
                <w:szCs w:val="28"/>
              </w:rPr>
              <w:t>Великая Отечественная война советского народа (в контексте Второй мировой войны)</w:t>
            </w:r>
            <w:r w:rsidR="00DE7B77" w:rsidRPr="002F6F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7B77" w:rsidRPr="002F6F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(модуль</w:t>
            </w:r>
            <w:r w:rsidR="00DE7B77" w:rsidRPr="002F6F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7296" w:rsidRPr="002F6FE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F6F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Социально-гуманитарные дисциплины-2</w:t>
            </w:r>
            <w:r w:rsidR="00DE7B77" w:rsidRPr="002F6FEF"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</w:tc>
      </w:tr>
      <w:tr w:rsidR="00961485" w:rsidRPr="002F6FEF" w:rsidTr="00AF439D">
        <w:tc>
          <w:tcPr>
            <w:tcW w:w="2694" w:type="dxa"/>
          </w:tcPr>
          <w:p w:rsidR="00961485" w:rsidRPr="002F6FEF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371" w:type="dxa"/>
          </w:tcPr>
          <w:p w:rsidR="00961485" w:rsidRDefault="00DE7B77" w:rsidP="00313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6-05-</w:t>
            </w:r>
            <w:r w:rsidR="0019449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0113-08 Лингвистическое </w:t>
            </w:r>
            <w:r w:rsidR="005E1D0F" w:rsidRPr="002F6FEF">
              <w:rPr>
                <w:rFonts w:ascii="Times New Roman" w:hAnsi="Times New Roman" w:cs="Times New Roman"/>
                <w:sz w:val="28"/>
                <w:szCs w:val="28"/>
              </w:rPr>
              <w:t>образование (немецкий</w:t>
            </w:r>
            <w:r w:rsidR="0019449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язык)</w:t>
            </w:r>
          </w:p>
          <w:p w:rsidR="002F6FEF" w:rsidRPr="002F6FEF" w:rsidRDefault="002F6FEF" w:rsidP="00313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961485" w:rsidRPr="002F6FEF" w:rsidTr="00AF439D">
        <w:tc>
          <w:tcPr>
            <w:tcW w:w="2694" w:type="dxa"/>
          </w:tcPr>
          <w:p w:rsidR="00961485" w:rsidRPr="002F6FEF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371" w:type="dxa"/>
          </w:tcPr>
          <w:p w:rsidR="00961485" w:rsidRPr="002F6FEF" w:rsidRDefault="00CE4E6B" w:rsidP="00AD1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961485" w:rsidRPr="002F6FEF" w:rsidTr="00AF439D">
        <w:tc>
          <w:tcPr>
            <w:tcW w:w="2694" w:type="dxa"/>
          </w:tcPr>
          <w:p w:rsidR="00961485" w:rsidRPr="002F6FEF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7371" w:type="dxa"/>
          </w:tcPr>
          <w:p w:rsidR="00961485" w:rsidRPr="002F6FEF" w:rsidRDefault="00044587" w:rsidP="00AD1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4E6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961485" w:rsidRPr="002F6FEF" w:rsidTr="00AF439D">
        <w:tc>
          <w:tcPr>
            <w:tcW w:w="2694" w:type="dxa"/>
          </w:tcPr>
          <w:p w:rsidR="00961485" w:rsidRPr="002F6FEF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 аудиторных)</w:t>
            </w:r>
          </w:p>
        </w:tc>
        <w:tc>
          <w:tcPr>
            <w:tcW w:w="7371" w:type="dxa"/>
          </w:tcPr>
          <w:p w:rsidR="00961485" w:rsidRPr="002F6FEF" w:rsidRDefault="00AF439D" w:rsidP="00565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7E79A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E2F83" w:rsidRPr="002F6FE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CF2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="003543B3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  <w:r w:rsidR="00DE7B77" w:rsidRPr="002F6FE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F6FEF">
              <w:rPr>
                <w:rFonts w:ascii="Times New Roman" w:hAnsi="Times New Roman" w:cs="Times New Roman"/>
                <w:sz w:val="28"/>
                <w:szCs w:val="28"/>
              </w:rPr>
              <w:t>аса</w:t>
            </w:r>
            <w:r w:rsidR="00565B02">
              <w:rPr>
                <w:rFonts w:ascii="Times New Roman" w:hAnsi="Times New Roman" w:cs="Times New Roman"/>
                <w:sz w:val="28"/>
                <w:szCs w:val="28"/>
              </w:rPr>
              <w:t>, из них – 8 аудиторных часов</w:t>
            </w:r>
          </w:p>
        </w:tc>
      </w:tr>
      <w:tr w:rsidR="00961485" w:rsidRPr="002F6FEF" w:rsidTr="00AF439D">
        <w:tc>
          <w:tcPr>
            <w:tcW w:w="2694" w:type="dxa"/>
          </w:tcPr>
          <w:p w:rsidR="00961485" w:rsidRPr="002F6FEF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7371" w:type="dxa"/>
          </w:tcPr>
          <w:p w:rsidR="00961485" w:rsidRPr="002F6FEF" w:rsidRDefault="009E2F83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1B3F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зачетные</w:t>
            </w:r>
            <w:r w:rsidR="00231AFA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 w:rsidR="00AD1B3F" w:rsidRPr="002F6FE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961485" w:rsidRPr="002F6FEF" w:rsidTr="00AF439D">
        <w:tc>
          <w:tcPr>
            <w:tcW w:w="2694" w:type="dxa"/>
          </w:tcPr>
          <w:p w:rsidR="00961485" w:rsidRPr="002F6FEF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371" w:type="dxa"/>
          </w:tcPr>
          <w:p w:rsidR="00961485" w:rsidRPr="002F6FEF" w:rsidRDefault="009E0988" w:rsidP="00304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История Беларуси</w:t>
            </w:r>
          </w:p>
        </w:tc>
      </w:tr>
      <w:tr w:rsidR="00961485" w:rsidRPr="002F6FEF" w:rsidTr="00AF439D">
        <w:tc>
          <w:tcPr>
            <w:tcW w:w="2694" w:type="dxa"/>
          </w:tcPr>
          <w:p w:rsidR="00961485" w:rsidRPr="002F6FEF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371" w:type="dxa"/>
          </w:tcPr>
          <w:p w:rsidR="00E22C9B" w:rsidRPr="002F6FEF" w:rsidRDefault="00476BB2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Уводзіны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Мiжнароднае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становiшча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напярэдаднi</w:t>
            </w:r>
            <w:proofErr w:type="spellEnd"/>
            <w:proofErr w:type="gram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ругой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сусветнай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вайны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Пачатак</w:t>
            </w:r>
            <w:proofErr w:type="spellEnd"/>
            <w:proofErr w:type="gram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ругой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сусветнай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вайны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падзеi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ў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Беларусі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Акупацыя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Германiяй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краін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Еўропы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. СССР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напярэдадні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Вялікай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Айчыннай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вайны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Пачатак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Вялікай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Айчыннай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вайны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Акупацыйны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рэжым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Партызанская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падпольная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барацьба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акупiраванай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тэрыторыі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Падзеi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на франтах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вайны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. Крах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наступальнай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стратэгii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германскага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вермахта.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Савецкi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тыл </w:t>
            </w:r>
            <w:proofErr w:type="gram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гады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вайны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Вызваленне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Беларусi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ад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германскiх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захопнікаў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Заканчэнне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Вялікай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Айчыннай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  <w:proofErr w:type="gram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ругой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сусветнай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войнаў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Перамога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961485" w:rsidRPr="002F6FEF" w:rsidTr="00AF439D">
        <w:tc>
          <w:tcPr>
            <w:tcW w:w="2694" w:type="dxa"/>
          </w:tcPr>
          <w:p w:rsidR="00961485" w:rsidRPr="002F6FEF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иметь, навык)</w:t>
            </w:r>
          </w:p>
        </w:tc>
        <w:tc>
          <w:tcPr>
            <w:tcW w:w="7371" w:type="dxa"/>
          </w:tcPr>
          <w:p w:rsidR="00C057B1" w:rsidRPr="002F6FEF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51BE5">
              <w:rPr>
                <w:rFonts w:ascii="Times New Roman" w:hAnsi="Times New Roman" w:cs="Times New Roman"/>
                <w:b/>
                <w:sz w:val="28"/>
                <w:szCs w:val="28"/>
              </w:rPr>
              <w:t>ведаць</w:t>
            </w:r>
            <w:proofErr w:type="spellEnd"/>
            <w:r w:rsidRPr="002F6FEF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C057B1" w:rsidRPr="002F6FEF" w:rsidRDefault="00E51BE5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асноўныя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перыяды</w:t>
            </w:r>
            <w:proofErr w:type="spellEnd"/>
            <w:proofErr w:type="gram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ругой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сусветнай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Вялiкaй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Айчыннай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войнаў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iх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змест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57B1" w:rsidRPr="002F6FEF" w:rsidRDefault="00E51BE5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сутнасць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акупацыйнай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пaлiтыкi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гермaнскiх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улад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57B1" w:rsidRPr="002F6FEF" w:rsidRDefault="00E51BE5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месца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i ролю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Белaрусi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ў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геапалітычных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працэсах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мiжвaенны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перыяд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i ў гады</w:t>
            </w:r>
            <w:proofErr w:type="gram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ругой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сусветнай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Вялiкaй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Айчыннай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войнаў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57B1" w:rsidRPr="002F6FEF" w:rsidRDefault="00E51BE5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уклад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беларускага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народа ў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Перамогу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над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нацызмам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яе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гістарычнае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значэнне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57B1" w:rsidRPr="002F6FEF" w:rsidRDefault="00E51BE5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прыклады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герaiзму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мужнaсцi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самаахвярнасці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абаронцаў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Рaдзiмы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воiнaў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Чырвонай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Армii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партызан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14D9A" w:rsidRPr="002F6FEF">
              <w:rPr>
                <w:rFonts w:ascii="Times New Roman" w:hAnsi="Times New Roman" w:cs="Times New Roman"/>
                <w:sz w:val="28"/>
                <w:szCs w:val="28"/>
              </w:rPr>
              <w:t>адпольшчыкаў</w:t>
            </w:r>
            <w:proofErr w:type="spellEnd"/>
            <w:r w:rsidR="00C14D9A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14D9A" w:rsidRPr="002F6FEF">
              <w:rPr>
                <w:rFonts w:ascii="Times New Roman" w:hAnsi="Times New Roman" w:cs="Times New Roman"/>
                <w:sz w:val="28"/>
                <w:szCs w:val="28"/>
              </w:rPr>
              <w:t>удзельнiкaў</w:t>
            </w:r>
            <w:proofErr w:type="spellEnd"/>
            <w:r w:rsidR="00C14D9A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4D9A" w:rsidRPr="002F6FEF">
              <w:rPr>
                <w:rFonts w:ascii="Times New Roman" w:hAnsi="Times New Roman" w:cs="Times New Roman"/>
                <w:sz w:val="28"/>
                <w:szCs w:val="28"/>
              </w:rPr>
              <w:t>руху</w:t>
            </w:r>
            <w:proofErr w:type="spellEnd"/>
            <w:r w:rsidR="00C14D9A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4D9A" w:rsidRPr="002F6FE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упрaцiўлення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вайсковых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фaрмiрaвaнняў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саюзнікаў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па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aнтыгiтлерaўскaй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кaaлiцыi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57B1" w:rsidRPr="002F6FEF" w:rsidRDefault="00E51BE5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розныя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пункты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гледжання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праблемныя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пытанні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ў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aсвятленнi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падзей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выніка</w:t>
            </w:r>
            <w:proofErr w:type="gram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ў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ругой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сусветнай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Вялiкaй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Айчыннай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войнаў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57B1" w:rsidRPr="00E51BE5" w:rsidRDefault="00C057B1" w:rsidP="005F0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51BE5">
              <w:rPr>
                <w:rFonts w:ascii="Times New Roman" w:hAnsi="Times New Roman" w:cs="Times New Roman"/>
                <w:b/>
                <w:sz w:val="28"/>
                <w:szCs w:val="28"/>
              </w:rPr>
              <w:t>умець</w:t>
            </w:r>
            <w:proofErr w:type="spellEnd"/>
            <w:r w:rsidRPr="00E51BE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057B1" w:rsidRPr="002F6FEF" w:rsidRDefault="00E51BE5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характарызаваць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стaновiшчa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беларускага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народа i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яго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ролю ў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барацьбе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супраць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германсюх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зaхопнiкaў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розныя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перыяды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Вялiкaй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Айчыннай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вайны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57B1" w:rsidRPr="002F6FEF" w:rsidRDefault="00E51BE5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раскрываць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чaлaвекaненaвiснiцкi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характар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германскай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акупацыйнай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палітыкі</w:t>
            </w:r>
            <w:proofErr w:type="spellEnd"/>
          </w:p>
          <w:p w:rsidR="00C057B1" w:rsidRPr="002F6FEF" w:rsidRDefault="00E51BE5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характарызаваць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эвалюцыю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геaпaлiтычнaгa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становшча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беларускай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дзяржавы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ў гады</w:t>
            </w:r>
            <w:proofErr w:type="gram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ругой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сусветнай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Вялiкaй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Айчыннай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войнаў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57B1" w:rsidRPr="002F6FEF" w:rsidRDefault="00E51BE5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вызначаць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крынiцы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ацэньваць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значэнне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Перамогі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савецкага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народа;</w:t>
            </w:r>
          </w:p>
          <w:p w:rsidR="00C057B1" w:rsidRPr="002F6FEF" w:rsidRDefault="00E51BE5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ушаноўваць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памяць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подзвiг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беларускага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народа ў гады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Вялiкaй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Айчыннай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вайны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57B1" w:rsidRPr="002F6FEF" w:rsidRDefault="00E51BE5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супрацьстаяць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фальсіфікацыям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aсвятленнi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падзей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вынiкa</w:t>
            </w:r>
            <w:proofErr w:type="gram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ў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ругой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сусветнай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Вялiкaй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Айчыннай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войнаў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прыводзщь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аргументы i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выказваць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асабісты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пункт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гледжання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57B1" w:rsidRPr="00E51BE5" w:rsidRDefault="00C057B1" w:rsidP="005F0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51BE5">
              <w:rPr>
                <w:rFonts w:ascii="Times New Roman" w:hAnsi="Times New Roman" w:cs="Times New Roman"/>
                <w:b/>
                <w:sz w:val="28"/>
                <w:szCs w:val="28"/>
              </w:rPr>
              <w:t>авалодаць</w:t>
            </w:r>
            <w:proofErr w:type="spellEnd"/>
            <w:r w:rsidRPr="00E51BE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057B1" w:rsidRPr="002F6FEF" w:rsidRDefault="00E51BE5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нaвуковa-тэaрэтычнымi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ведaмi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неaбходнымi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сaцыялiзaцыi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асобы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студэнта</w:t>
            </w:r>
            <w:proofErr w:type="spellEnd"/>
          </w:p>
          <w:p w:rsidR="00C057B1" w:rsidRPr="002F6FEF" w:rsidRDefault="00C057B1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вырашэння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сaцыяльнa-aсaбiстых</w:t>
            </w:r>
            <w:proofErr w:type="spellEnd"/>
            <w:r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задач);</w:t>
            </w:r>
          </w:p>
          <w:p w:rsidR="00E22C9B" w:rsidRPr="002F6FEF" w:rsidRDefault="00E51BE5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прaктыкa-aрыентaвaнымi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уменнямі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звязaнымi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канкрэтнай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спецыяльнасцю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, па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якой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арганізуецца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навучанне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студэнтаўва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ўстанове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вышэйшай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aдукaцыi</w:t>
            </w:r>
            <w:proofErr w:type="spellEnd"/>
            <w:r w:rsidR="00C057B1" w:rsidRPr="002F6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1485" w:rsidRPr="002F6FEF" w:rsidTr="00AF439D">
        <w:tc>
          <w:tcPr>
            <w:tcW w:w="2694" w:type="dxa"/>
          </w:tcPr>
          <w:p w:rsidR="00961485" w:rsidRPr="002F6FEF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F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7371" w:type="dxa"/>
          </w:tcPr>
          <w:p w:rsidR="008A6F58" w:rsidRPr="002F6FEF" w:rsidRDefault="00565B02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алодаць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здольнасцю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фармуляваць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уласныя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светапоглядныя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прынцыпы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аснове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подзвігу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беларускага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народа і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гістарычных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урокаў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Вялікай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Айчыннай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вайны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захоўваць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памнажаць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гістарычную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памяць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ролі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Савецкага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саюза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яго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народаў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Перамозе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над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германскім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нацызмам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трансліраваць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новым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пакаленням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гістарычную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праўду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і нормы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паводзін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каштоўнасці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традыцыі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выпрацаваныя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беларускім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народаму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перыяд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пераадолення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трагічных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падзей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Вялікай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Айчыннай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вайны</w:t>
            </w:r>
            <w:proofErr w:type="spellEnd"/>
            <w:r w:rsidR="006A775B" w:rsidRPr="002F6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1485" w:rsidRPr="002F6FEF" w:rsidTr="00AF439D">
        <w:tc>
          <w:tcPr>
            <w:tcW w:w="2694" w:type="dxa"/>
          </w:tcPr>
          <w:p w:rsidR="00961485" w:rsidRPr="002F6FEF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7371" w:type="dxa"/>
          </w:tcPr>
          <w:p w:rsidR="00961485" w:rsidRPr="002F6FEF" w:rsidRDefault="00044587" w:rsidP="00304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F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5A27" w:rsidRPr="002F6FEF">
              <w:rPr>
                <w:rFonts w:ascii="Times New Roman" w:hAnsi="Times New Roman" w:cs="Times New Roman"/>
                <w:sz w:val="28"/>
                <w:szCs w:val="28"/>
              </w:rPr>
              <w:t xml:space="preserve"> семестр – </w:t>
            </w:r>
            <w:r w:rsidR="007E79AD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зачё</w:t>
            </w:r>
            <w:r w:rsidR="00304535" w:rsidRPr="002F6FE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961485" w:rsidRPr="002F6FEF" w:rsidRDefault="00961485" w:rsidP="009614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601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6FEF"/>
    <w:rsid w:val="002F70D5"/>
    <w:rsid w:val="002F7429"/>
    <w:rsid w:val="00304123"/>
    <w:rsid w:val="00304535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2CD4"/>
    <w:rsid w:val="004747DD"/>
    <w:rsid w:val="00474D3D"/>
    <w:rsid w:val="004769AA"/>
    <w:rsid w:val="00476BB2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5B02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1D0F"/>
    <w:rsid w:val="005E63D1"/>
    <w:rsid w:val="005E65EF"/>
    <w:rsid w:val="005F03B2"/>
    <w:rsid w:val="005F0D39"/>
    <w:rsid w:val="005F0E2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775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E79AD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2F83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AF439D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057B1"/>
    <w:rsid w:val="00C10C14"/>
    <w:rsid w:val="00C117CF"/>
    <w:rsid w:val="00C14D9A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2AE2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1BE5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User_406</cp:lastModifiedBy>
  <cp:revision>60</cp:revision>
  <cp:lastPrinted>2023-11-30T08:07:00Z</cp:lastPrinted>
  <dcterms:created xsi:type="dcterms:W3CDTF">2023-11-27T10:55:00Z</dcterms:created>
  <dcterms:modified xsi:type="dcterms:W3CDTF">2025-04-15T07:23:00Z</dcterms:modified>
</cp:coreProperties>
</file>